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7E748" w14:textId="4CE56C9D" w:rsidR="00580B95" w:rsidRPr="00C62A43" w:rsidRDefault="00580B95" w:rsidP="001F232C">
      <w:pPr>
        <w:tabs>
          <w:tab w:val="left" w:pos="3040"/>
        </w:tabs>
        <w:spacing w:after="0" w:line="240" w:lineRule="auto"/>
        <w:outlineLvl w:val="0"/>
        <w:rPr>
          <w:rFonts w:ascii="Cambria" w:eastAsia="MS Mincho" w:hAnsi="Cambria" w:cs="Times New Roman"/>
          <w:b/>
          <w:sz w:val="24"/>
          <w:szCs w:val="24"/>
        </w:rPr>
      </w:pPr>
      <w:r w:rsidRPr="00C62A43">
        <w:rPr>
          <w:rFonts w:ascii="Cambria" w:eastAsia="MS Mincho" w:hAnsi="Cambria" w:cs="Times New Roman"/>
          <w:b/>
          <w:sz w:val="24"/>
          <w:szCs w:val="24"/>
        </w:rPr>
        <w:t xml:space="preserve">TÖÖ ÜLEANDMISE JA VASTUVÕTMISE </w:t>
      </w:r>
      <w:r w:rsidR="00AD76C4">
        <w:rPr>
          <w:rFonts w:ascii="Cambria" w:eastAsia="MS Mincho" w:hAnsi="Cambria" w:cs="Times New Roman"/>
          <w:b/>
          <w:sz w:val="24"/>
          <w:szCs w:val="24"/>
        </w:rPr>
        <w:t>II</w:t>
      </w:r>
      <w:r w:rsidR="002069EF">
        <w:rPr>
          <w:rFonts w:ascii="Cambria" w:eastAsia="MS Mincho" w:hAnsi="Cambria" w:cs="Times New Roman"/>
          <w:b/>
          <w:sz w:val="24"/>
          <w:szCs w:val="24"/>
        </w:rPr>
        <w:t xml:space="preserve"> </w:t>
      </w:r>
      <w:r w:rsidRPr="00C62A43">
        <w:rPr>
          <w:rFonts w:ascii="Cambria" w:eastAsia="MS Mincho" w:hAnsi="Cambria" w:cs="Times New Roman"/>
          <w:b/>
          <w:sz w:val="24"/>
          <w:szCs w:val="24"/>
        </w:rPr>
        <w:t>AKT</w:t>
      </w:r>
    </w:p>
    <w:p w14:paraId="0BD0785F" w14:textId="77777777" w:rsidR="00C62A43" w:rsidRPr="00C62A43" w:rsidRDefault="00C62A43" w:rsidP="00580B95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57A6855D" w14:textId="77777777" w:rsidR="00580B95" w:rsidRDefault="00EC0AF4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Digiallkirjastamise kuupäev</w:t>
      </w:r>
    </w:p>
    <w:p w14:paraId="2A572B1C" w14:textId="77777777" w:rsidR="00237958" w:rsidRPr="00C62A43" w:rsidRDefault="00237958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</w:p>
    <w:p w14:paraId="6D1DA158" w14:textId="14476E1A" w:rsidR="00CD3369" w:rsidRPr="006D5201" w:rsidRDefault="00CD3369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>Käes</w:t>
      </w:r>
      <w:r w:rsidR="001A0210" w:rsidRPr="006D5201">
        <w:rPr>
          <w:rFonts w:ascii="Cambria" w:eastAsia="MS Mincho" w:hAnsi="Cambria" w:cs="Times New Roman"/>
          <w:sz w:val="24"/>
          <w:szCs w:val="24"/>
        </w:rPr>
        <w:t xml:space="preserve">olev akt on koostatud vastavalt </w:t>
      </w:r>
      <w:r w:rsidR="0074258D" w:rsidRPr="006D5201">
        <w:rPr>
          <w:rFonts w:ascii="Cambria" w:eastAsia="MS Mincho" w:hAnsi="Cambria" w:cs="Times New Roman"/>
          <w:sz w:val="24"/>
          <w:szCs w:val="24"/>
        </w:rPr>
        <w:t xml:space="preserve">Riigimetsa Majandamise Keskuse </w:t>
      </w:r>
      <w:r w:rsidR="005D1547" w:rsidRPr="006D5201">
        <w:rPr>
          <w:rFonts w:ascii="Cambria" w:eastAsia="MS Mincho" w:hAnsi="Cambria" w:cs="Times New Roman"/>
          <w:sz w:val="24"/>
          <w:szCs w:val="24"/>
        </w:rPr>
        <w:t>(Tellija)</w:t>
      </w:r>
      <w:r w:rsidR="00974631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</w:p>
    <w:p w14:paraId="24C39472" w14:textId="77777777" w:rsidR="00CD3369" w:rsidRPr="006D5201" w:rsidRDefault="00CD3369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</w:p>
    <w:p w14:paraId="7E22AD68" w14:textId="5A4A4780" w:rsidR="00CD3369" w:rsidRPr="006D5201" w:rsidRDefault="00974631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>j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>a</w:t>
      </w:r>
      <w:r w:rsidRPr="006D5201">
        <w:rPr>
          <w:rFonts w:ascii="Cambria" w:eastAsia="MS Mincho" w:hAnsi="Cambria" w:cs="Times New Roman"/>
          <w:sz w:val="24"/>
          <w:szCs w:val="24"/>
        </w:rPr>
        <w:t xml:space="preserve"> töövõtja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 xml:space="preserve"> AB Artes Terrae OÜ vahel, </w:t>
      </w:r>
    </w:p>
    <w:p w14:paraId="13636060" w14:textId="77777777" w:rsidR="00CD3369" w:rsidRPr="006D5201" w:rsidRDefault="00CD3369" w:rsidP="007E6CFC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</w:p>
    <w:p w14:paraId="6F0CB3B7" w14:textId="5CDEBF5A" w:rsidR="008C34C5" w:rsidRPr="006D5201" w:rsidRDefault="0074258D" w:rsidP="00571B91">
      <w:pPr>
        <w:tabs>
          <w:tab w:val="left" w:pos="3040"/>
        </w:tabs>
        <w:spacing w:after="0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 xml:space="preserve">projekteerimisleping </w:t>
      </w:r>
      <w:r w:rsidR="00B327F0" w:rsidRPr="006D5201">
        <w:rPr>
          <w:rFonts w:ascii="Cambria" w:eastAsia="MS Mincho" w:hAnsi="Cambria" w:cs="Times New Roman"/>
          <w:sz w:val="24"/>
          <w:szCs w:val="24"/>
        </w:rPr>
        <w:t>nr 1-18/2024/207</w:t>
      </w:r>
      <w:r w:rsidR="00713B03" w:rsidRPr="006D5201">
        <w:rPr>
          <w:rFonts w:ascii="Cambria" w:eastAsia="MS Mincho" w:hAnsi="Cambria" w:cs="Times New Roman"/>
          <w:sz w:val="24"/>
          <w:szCs w:val="24"/>
        </w:rPr>
        <w:t xml:space="preserve"> kohase töö</w:t>
      </w:r>
      <w:r w:rsidR="007E6CFC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335D67" w:rsidRPr="006D5201">
        <w:rPr>
          <w:rFonts w:ascii="Cambria" w:eastAsia="MS Mincho" w:hAnsi="Cambria" w:cs="Times New Roman"/>
          <w:sz w:val="24"/>
          <w:szCs w:val="24"/>
        </w:rPr>
        <w:t>(</w:t>
      </w:r>
      <w:r w:rsidR="002800F7" w:rsidRPr="006D5201">
        <w:rPr>
          <w:rFonts w:ascii="Cambria" w:eastAsia="MS Mincho" w:hAnsi="Cambria" w:cs="Times New Roman"/>
          <w:sz w:val="24"/>
          <w:szCs w:val="24"/>
        </w:rPr>
        <w:t xml:space="preserve">AB </w:t>
      </w:r>
      <w:proofErr w:type="spellStart"/>
      <w:r w:rsidR="002800F7" w:rsidRPr="006D5201">
        <w:rPr>
          <w:rFonts w:ascii="Cambria" w:eastAsia="MS Mincho" w:hAnsi="Cambria" w:cs="Times New Roman"/>
          <w:sz w:val="24"/>
          <w:szCs w:val="24"/>
        </w:rPr>
        <w:t>Artes</w:t>
      </w:r>
      <w:proofErr w:type="spellEnd"/>
      <w:r w:rsidR="002800F7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proofErr w:type="spellStart"/>
      <w:r w:rsidR="002800F7" w:rsidRPr="006D5201">
        <w:rPr>
          <w:rFonts w:ascii="Cambria" w:eastAsia="MS Mincho" w:hAnsi="Cambria" w:cs="Times New Roman"/>
          <w:sz w:val="24"/>
          <w:szCs w:val="24"/>
        </w:rPr>
        <w:t>Terrae</w:t>
      </w:r>
      <w:proofErr w:type="spellEnd"/>
      <w:r w:rsidR="002800F7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335D67" w:rsidRPr="006D5201">
        <w:rPr>
          <w:rFonts w:ascii="Cambria" w:eastAsia="MS Mincho" w:hAnsi="Cambria" w:cs="Times New Roman"/>
          <w:sz w:val="24"/>
          <w:szCs w:val="24"/>
        </w:rPr>
        <w:t>töö nr</w:t>
      </w:r>
      <w:r w:rsidR="007475AD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2800F7" w:rsidRPr="006D5201">
        <w:rPr>
          <w:rFonts w:ascii="Cambria" w:eastAsia="MS Mincho" w:hAnsi="Cambria" w:cs="Times New Roman"/>
          <w:sz w:val="24"/>
          <w:szCs w:val="24"/>
        </w:rPr>
        <w:t>24</w:t>
      </w:r>
      <w:r w:rsidR="00B327F0" w:rsidRPr="006D5201">
        <w:rPr>
          <w:rFonts w:ascii="Cambria" w:eastAsia="MS Mincho" w:hAnsi="Cambria" w:cs="Times New Roman"/>
          <w:sz w:val="24"/>
          <w:szCs w:val="24"/>
        </w:rPr>
        <w:t>134KP2</w:t>
      </w:r>
      <w:r w:rsidR="00335D67" w:rsidRPr="006D5201">
        <w:rPr>
          <w:rFonts w:ascii="Cambria" w:eastAsia="MS Mincho" w:hAnsi="Cambria" w:cs="Times New Roman"/>
          <w:sz w:val="24"/>
          <w:szCs w:val="24"/>
        </w:rPr>
        <w:t>)</w:t>
      </w:r>
      <w:r w:rsidR="004E31B5" w:rsidRPr="006D5201">
        <w:rPr>
          <w:rFonts w:ascii="Cambria" w:eastAsia="MS Mincho" w:hAnsi="Cambria" w:cs="Times New Roman"/>
          <w:sz w:val="24"/>
          <w:szCs w:val="24"/>
        </w:rPr>
        <w:t xml:space="preserve"> 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 xml:space="preserve"> „</w:t>
      </w:r>
      <w:r w:rsidR="00571B91" w:rsidRPr="006D5201">
        <w:rPr>
          <w:rFonts w:ascii="Cambria" w:eastAsia="MS Mincho" w:hAnsi="Cambria" w:cs="Times New Roman"/>
          <w:sz w:val="24"/>
          <w:szCs w:val="24"/>
        </w:rPr>
        <w:t>Emajõe õpperaja ja Riisa õpperaja projekteerimistööd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>“ üleandmise - vastuvõtmise kohta</w:t>
      </w:r>
      <w:r w:rsidR="008C34C5" w:rsidRPr="006D5201">
        <w:rPr>
          <w:rFonts w:ascii="Cambria" w:eastAsia="MS Mincho" w:hAnsi="Cambria" w:cs="Times New Roman"/>
          <w:sz w:val="24"/>
          <w:szCs w:val="24"/>
        </w:rPr>
        <w:t>.</w:t>
      </w:r>
    </w:p>
    <w:p w14:paraId="3238140E" w14:textId="77777777" w:rsidR="00CD3369" w:rsidRPr="006D5201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4110"/>
        <w:gridCol w:w="1548"/>
        <w:gridCol w:w="1378"/>
        <w:gridCol w:w="1546"/>
      </w:tblGrid>
      <w:tr w:rsidR="00CD3369" w:rsidRPr="006D5201" w14:paraId="10112656" w14:textId="77777777" w:rsidTr="00BB55A2">
        <w:tc>
          <w:tcPr>
            <w:tcW w:w="480" w:type="dxa"/>
          </w:tcPr>
          <w:p w14:paraId="2C662EFC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Nr</w:t>
            </w:r>
          </w:p>
        </w:tc>
        <w:tc>
          <w:tcPr>
            <w:tcW w:w="4110" w:type="dxa"/>
          </w:tcPr>
          <w:p w14:paraId="60016F4A" w14:textId="77777777" w:rsidR="00CD3369" w:rsidRDefault="00CD3369" w:rsidP="001E1F9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Lepingujärgne makseosa</w:t>
            </w:r>
          </w:p>
          <w:p w14:paraId="6725417A" w14:textId="684891E4" w:rsidR="00AD76C4" w:rsidRPr="006D5201" w:rsidRDefault="00AD76C4" w:rsidP="001E1F9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„</w:t>
            </w:r>
            <w:r w:rsidRPr="00AD76C4">
              <w:rPr>
                <w:rFonts w:ascii="Cambria" w:eastAsia="MS Mincho" w:hAnsi="Cambria" w:cs="Times New Roman"/>
                <w:sz w:val="24"/>
                <w:szCs w:val="24"/>
              </w:rPr>
              <w:t>Emajõe õpperaja projekteerimistööd</w:t>
            </w:r>
            <w:r>
              <w:rPr>
                <w:rFonts w:ascii="Cambria" w:eastAsia="MS Mincho" w:hAnsi="Cambria" w:cs="Times New Roman"/>
                <w:sz w:val="24"/>
                <w:szCs w:val="24"/>
              </w:rPr>
              <w:t>“</w:t>
            </w:r>
          </w:p>
        </w:tc>
        <w:tc>
          <w:tcPr>
            <w:tcW w:w="1548" w:type="dxa"/>
          </w:tcPr>
          <w:p w14:paraId="1B4DCD8C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Maksumus</w:t>
            </w:r>
          </w:p>
        </w:tc>
        <w:tc>
          <w:tcPr>
            <w:tcW w:w="1378" w:type="dxa"/>
          </w:tcPr>
          <w:p w14:paraId="12D340BD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 xml:space="preserve">Varasemalt </w:t>
            </w:r>
            <w:proofErr w:type="spellStart"/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akteeritud</w:t>
            </w:r>
            <w:proofErr w:type="spellEnd"/>
          </w:p>
        </w:tc>
        <w:tc>
          <w:tcPr>
            <w:tcW w:w="1546" w:type="dxa"/>
          </w:tcPr>
          <w:p w14:paraId="4D675412" w14:textId="77777777" w:rsidR="00CD3369" w:rsidRPr="006D5201" w:rsidRDefault="00CD3369" w:rsidP="001E1F9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 xml:space="preserve">Käesoleva aktiga </w:t>
            </w:r>
            <w:proofErr w:type="spellStart"/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akteeritud</w:t>
            </w:r>
            <w:proofErr w:type="spellEnd"/>
          </w:p>
        </w:tc>
      </w:tr>
      <w:tr w:rsidR="00CD3369" w:rsidRPr="006D5201" w14:paraId="4E89FF61" w14:textId="77777777" w:rsidTr="00BB55A2">
        <w:tc>
          <w:tcPr>
            <w:tcW w:w="480" w:type="dxa"/>
          </w:tcPr>
          <w:p w14:paraId="7CF86504" w14:textId="77777777" w:rsidR="00CD3369" w:rsidRPr="006D5201" w:rsidRDefault="00CD3369" w:rsidP="006D5201">
            <w:pPr>
              <w:tabs>
                <w:tab w:val="left" w:pos="3040"/>
              </w:tabs>
              <w:spacing w:after="0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604837FF" w14:textId="3BDD6ABA" w:rsidR="00CD3369" w:rsidRPr="006D5201" w:rsidRDefault="00FB7F72" w:rsidP="006D5201">
            <w:pPr>
              <w:tabs>
                <w:tab w:val="left" w:pos="3040"/>
              </w:tabs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6D5201">
              <w:rPr>
                <w:rFonts w:asciiTheme="majorHAnsi" w:hAnsiTheme="majorHAnsi"/>
                <w:iCs/>
                <w:sz w:val="24"/>
                <w:szCs w:val="24"/>
              </w:rPr>
              <w:t xml:space="preserve">Vastavalt lepingu </w:t>
            </w:r>
            <w:r w:rsidR="005C3213" w:rsidRPr="006D5201">
              <w:rPr>
                <w:rFonts w:asciiTheme="majorHAnsi" w:hAnsiTheme="majorHAnsi"/>
                <w:iCs/>
                <w:sz w:val="24"/>
                <w:szCs w:val="24"/>
              </w:rPr>
              <w:t xml:space="preserve">Lisa 2 p. 1 alusel </w:t>
            </w:r>
            <w:r w:rsidR="001D0D4F">
              <w:rPr>
                <w:rFonts w:asciiTheme="majorHAnsi" w:hAnsiTheme="majorHAnsi"/>
                <w:iCs/>
                <w:sz w:val="24"/>
                <w:szCs w:val="24"/>
              </w:rPr>
              <w:t xml:space="preserve">- </w:t>
            </w:r>
            <w:r w:rsidR="004A2B56" w:rsidRPr="004A2B56">
              <w:rPr>
                <w:rFonts w:asciiTheme="majorHAnsi" w:hAnsiTheme="majorHAnsi"/>
                <w:iCs/>
                <w:sz w:val="24"/>
                <w:szCs w:val="24"/>
              </w:rPr>
              <w:t>Eskiislahendus</w:t>
            </w:r>
          </w:p>
        </w:tc>
        <w:tc>
          <w:tcPr>
            <w:tcW w:w="1548" w:type="dxa"/>
          </w:tcPr>
          <w:p w14:paraId="4D99210E" w14:textId="758BF386" w:rsidR="0011275B" w:rsidRPr="006D5201" w:rsidRDefault="006D5201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2200</w:t>
            </w:r>
            <w:r w:rsidR="004133C9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  <w:tc>
          <w:tcPr>
            <w:tcW w:w="1378" w:type="dxa"/>
          </w:tcPr>
          <w:p w14:paraId="0695F3C0" w14:textId="2C1206C4" w:rsidR="00CD3369" w:rsidRPr="006D5201" w:rsidRDefault="00AD76C4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220</w:t>
            </w:r>
            <w:r w:rsidR="00B90C4E" w:rsidRPr="006D5201">
              <w:rPr>
                <w:rFonts w:asciiTheme="majorHAnsi" w:hAnsiTheme="majorHAnsi"/>
                <w:sz w:val="24"/>
                <w:szCs w:val="24"/>
              </w:rPr>
              <w:t>0,00</w:t>
            </w:r>
          </w:p>
        </w:tc>
        <w:tc>
          <w:tcPr>
            <w:tcW w:w="1546" w:type="dxa"/>
          </w:tcPr>
          <w:p w14:paraId="41B4C22D" w14:textId="0994B67A" w:rsidR="00CD3369" w:rsidRPr="006D5201" w:rsidRDefault="006D5201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133C9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3B536A" w:rsidRPr="006D5201" w14:paraId="0BAD682B" w14:textId="77777777" w:rsidTr="00BB55A2">
        <w:tc>
          <w:tcPr>
            <w:tcW w:w="480" w:type="dxa"/>
          </w:tcPr>
          <w:p w14:paraId="1F170D93" w14:textId="77777777" w:rsidR="003B536A" w:rsidRPr="006D5201" w:rsidRDefault="003B536A" w:rsidP="006D5201">
            <w:pPr>
              <w:tabs>
                <w:tab w:val="left" w:pos="3040"/>
              </w:tabs>
              <w:spacing w:after="0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bottom"/>
          </w:tcPr>
          <w:p w14:paraId="52707201" w14:textId="3684FFF6" w:rsidR="00444EB0" w:rsidRPr="006D5201" w:rsidRDefault="00465517" w:rsidP="006D5201">
            <w:pPr>
              <w:spacing w:after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6D5201">
              <w:rPr>
                <w:rFonts w:asciiTheme="majorHAnsi" w:hAnsiTheme="majorHAnsi" w:cs="Calibri"/>
                <w:color w:val="000000"/>
                <w:sz w:val="24"/>
                <w:szCs w:val="24"/>
              </w:rPr>
              <w:t>Vastavalt lepingu Lisa 2 p. 2 alusel</w:t>
            </w:r>
            <w:r w:rsidR="004A2B56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-  Põhiprojekt </w:t>
            </w:r>
          </w:p>
        </w:tc>
        <w:tc>
          <w:tcPr>
            <w:tcW w:w="1548" w:type="dxa"/>
          </w:tcPr>
          <w:p w14:paraId="3ED273A5" w14:textId="33901E03" w:rsidR="008C34C5" w:rsidRPr="006D5201" w:rsidRDefault="006D5201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3300</w:t>
            </w:r>
            <w:r w:rsidR="00C53E4A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  <w:tc>
          <w:tcPr>
            <w:tcW w:w="1378" w:type="dxa"/>
          </w:tcPr>
          <w:p w14:paraId="2AAB4E45" w14:textId="30991221" w:rsidR="003B536A" w:rsidRPr="006D5201" w:rsidRDefault="001F0C3C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6D5201">
              <w:rPr>
                <w:rFonts w:asciiTheme="majorHAnsi" w:hAnsiTheme="majorHAnsi"/>
                <w:sz w:val="24"/>
                <w:szCs w:val="24"/>
              </w:rPr>
              <w:t>0</w:t>
            </w:r>
            <w:r w:rsidR="00C301AB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  <w:tc>
          <w:tcPr>
            <w:tcW w:w="1546" w:type="dxa"/>
          </w:tcPr>
          <w:p w14:paraId="08E671EE" w14:textId="70E5A450" w:rsidR="003B536A" w:rsidRPr="006D5201" w:rsidRDefault="00AD76C4" w:rsidP="006D5201">
            <w:pPr>
              <w:tabs>
                <w:tab w:val="left" w:pos="3040"/>
              </w:tabs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3300</w:t>
            </w:r>
            <w:r w:rsidR="00B90C4E" w:rsidRPr="006D5201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BB55A2" w:rsidRPr="00BB55A2" w14:paraId="3C0E6FFF" w14:textId="77777777" w:rsidTr="00BB55A2">
        <w:tc>
          <w:tcPr>
            <w:tcW w:w="480" w:type="dxa"/>
          </w:tcPr>
          <w:p w14:paraId="28E93A99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4110" w:type="dxa"/>
          </w:tcPr>
          <w:p w14:paraId="1679CE7C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1548" w:type="dxa"/>
          </w:tcPr>
          <w:p w14:paraId="59F328C9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1378" w:type="dxa"/>
          </w:tcPr>
          <w:p w14:paraId="60709AA2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  <w:tc>
          <w:tcPr>
            <w:tcW w:w="1546" w:type="dxa"/>
          </w:tcPr>
          <w:p w14:paraId="5AE91D1B" w14:textId="77777777" w:rsidR="00BB55A2" w:rsidRPr="00BB55A2" w:rsidRDefault="00BB55A2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8"/>
                <w:szCs w:val="8"/>
              </w:rPr>
            </w:pPr>
          </w:p>
        </w:tc>
      </w:tr>
      <w:tr w:rsidR="003B536A" w:rsidRPr="006D5201" w14:paraId="7D9BC00A" w14:textId="77777777" w:rsidTr="00BB55A2">
        <w:tc>
          <w:tcPr>
            <w:tcW w:w="480" w:type="dxa"/>
          </w:tcPr>
          <w:p w14:paraId="6EE5A9BC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AD7DCA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SUMMA</w:t>
            </w:r>
          </w:p>
        </w:tc>
        <w:tc>
          <w:tcPr>
            <w:tcW w:w="1548" w:type="dxa"/>
          </w:tcPr>
          <w:p w14:paraId="49BFAF2F" w14:textId="0F33CEB7" w:rsidR="003B536A" w:rsidRPr="006D5201" w:rsidRDefault="00945635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550</w:t>
            </w:r>
            <w:r w:rsidR="003E6D72" w:rsidRPr="006D5201">
              <w:rPr>
                <w:rFonts w:ascii="Cambria" w:eastAsia="MS Mincho" w:hAnsi="Cambria" w:cs="Times New Roman"/>
                <w:sz w:val="24"/>
                <w:szCs w:val="24"/>
              </w:rPr>
              <w:t>0</w:t>
            </w:r>
            <w:r w:rsidR="00C2435B" w:rsidRPr="006D5201">
              <w:rPr>
                <w:rFonts w:ascii="Cambria" w:eastAsia="MS Mincho" w:hAnsi="Cambria" w:cs="Times New Roman"/>
                <w:sz w:val="24"/>
                <w:szCs w:val="24"/>
              </w:rPr>
              <w:t>,00</w:t>
            </w:r>
          </w:p>
        </w:tc>
        <w:tc>
          <w:tcPr>
            <w:tcW w:w="1378" w:type="dxa"/>
          </w:tcPr>
          <w:p w14:paraId="59B08134" w14:textId="0D505DE6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=SUM(ABOVE) \# "# ##0,00" </w:instrTex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B74A85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</w:t>
            </w:r>
            <w:r w:rsidR="00AD76C4">
              <w:rPr>
                <w:rFonts w:ascii="Cambria" w:eastAsia="MS Mincho" w:hAnsi="Cambria" w:cs="Times New Roman"/>
                <w:noProof/>
                <w:sz w:val="24"/>
                <w:szCs w:val="24"/>
              </w:rPr>
              <w:t>2200</w:t>
            </w:r>
            <w:r w:rsidR="00B74A85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>,00</w: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14:paraId="63598DA4" w14:textId="669441B4" w:rsidR="003B536A" w:rsidRPr="00BB55A2" w:rsidRDefault="00AD76C4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330</w:t>
            </w:r>
            <w:r w:rsidR="006D5201"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0</w:t>
            </w:r>
            <w:r w:rsidR="00F75C93"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B536A" w:rsidRPr="006D5201" w14:paraId="6B1CA12B" w14:textId="77777777" w:rsidTr="00BB55A2">
        <w:tc>
          <w:tcPr>
            <w:tcW w:w="480" w:type="dxa"/>
          </w:tcPr>
          <w:p w14:paraId="5B233C50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1CDAC7D" w14:textId="0A28DBF9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KÄIBEMAKS</w:t>
            </w:r>
            <w:r w:rsidR="00B74A85" w:rsidRPr="006D5201">
              <w:rPr>
                <w:rFonts w:ascii="Cambria" w:eastAsia="MS Mincho" w:hAnsi="Cambria" w:cs="Times New Roman"/>
                <w:sz w:val="24"/>
                <w:szCs w:val="24"/>
              </w:rPr>
              <w:t xml:space="preserve"> 22 %</w:t>
            </w:r>
          </w:p>
        </w:tc>
        <w:tc>
          <w:tcPr>
            <w:tcW w:w="1548" w:type="dxa"/>
          </w:tcPr>
          <w:p w14:paraId="7A5F3908" w14:textId="36216E9E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=PRODUCT(ABOVE;1,2)-PRODUCT(ABOVE) \# "# ##0,00" </w:instrTex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</w:t>
            </w:r>
            <w:r w:rsidR="00764A6B">
              <w:rPr>
                <w:rFonts w:ascii="Cambria" w:eastAsia="MS Mincho" w:hAnsi="Cambria" w:cs="Times New Roman"/>
                <w:noProof/>
                <w:sz w:val="24"/>
                <w:szCs w:val="24"/>
              </w:rPr>
              <w:t>1210,0</w:t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>0</w: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</w:tcPr>
          <w:p w14:paraId="321BF167" w14:textId="6F1BD816" w:rsidR="003B536A" w:rsidRPr="006D5201" w:rsidRDefault="00AD76C4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484</w:t>
            </w:r>
            <w:r w:rsidR="008C7B16" w:rsidRPr="006D5201">
              <w:rPr>
                <w:rFonts w:ascii="Cambria" w:eastAsia="MS Mincho" w:hAnsi="Cambria" w:cs="Times New Roman"/>
                <w:sz w:val="24"/>
                <w:szCs w:val="24"/>
              </w:rPr>
              <w:t>,00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=PRODUCT(ABOVE;1,2)-PRODUCT(ABOVE) \# "# ##0,00" </w:instrTex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 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14:paraId="7508BBE1" w14:textId="1DEA607F" w:rsidR="003B536A" w:rsidRPr="006D5201" w:rsidRDefault="00AD76C4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726</w:t>
            </w:r>
            <w:r w:rsidR="000B75FB">
              <w:rPr>
                <w:rFonts w:ascii="Cambria" w:eastAsia="MS Mincho" w:hAnsi="Cambria" w:cs="Times New Roman"/>
                <w:sz w:val="24"/>
                <w:szCs w:val="24"/>
              </w:rPr>
              <w:t>,00</w:t>
            </w:r>
          </w:p>
        </w:tc>
      </w:tr>
      <w:tr w:rsidR="003B536A" w:rsidRPr="006D5201" w14:paraId="42A7B712" w14:textId="77777777" w:rsidTr="00BB55A2">
        <w:tc>
          <w:tcPr>
            <w:tcW w:w="480" w:type="dxa"/>
          </w:tcPr>
          <w:p w14:paraId="445FE755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E3A7355" w14:textId="77777777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t>SUMMA KÄIBEMAKSUGA</w:t>
            </w:r>
          </w:p>
        </w:tc>
        <w:tc>
          <w:tcPr>
            <w:tcW w:w="1548" w:type="dxa"/>
          </w:tcPr>
          <w:p w14:paraId="13675A59" w14:textId="6D831009" w:rsidR="003B536A" w:rsidRPr="006D5201" w:rsidRDefault="003B536A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=SUM(ABOVE) \# "# ##0,00" </w:instrTex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</w:t>
            </w:r>
            <w:r w:rsidR="007C2A04">
              <w:rPr>
                <w:rFonts w:ascii="Cambria" w:eastAsia="MS Mincho" w:hAnsi="Cambria" w:cs="Times New Roman"/>
                <w:noProof/>
                <w:sz w:val="24"/>
                <w:szCs w:val="24"/>
              </w:rPr>
              <w:t>6710,0</w:t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>0</w:t>
            </w:r>
            <w:r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</w:tcPr>
          <w:p w14:paraId="7F01D355" w14:textId="2C075FA7" w:rsidR="003B536A" w:rsidRPr="006D5201" w:rsidRDefault="00AD76C4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</w:rPr>
              <w:t>2684</w:t>
            </w:r>
            <w:r w:rsidR="008C7B16" w:rsidRPr="006D5201">
              <w:rPr>
                <w:rFonts w:ascii="Cambria" w:eastAsia="MS Mincho" w:hAnsi="Cambria" w:cs="Times New Roman"/>
                <w:sz w:val="24"/>
                <w:szCs w:val="24"/>
              </w:rPr>
              <w:t>,00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begin"/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instrText xml:space="preserve"> =SUM(ABOVE) \# "# ##0,00" </w:instrTex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separate"/>
            </w:r>
            <w:r w:rsidR="006F3CFD" w:rsidRPr="006D5201">
              <w:rPr>
                <w:rFonts w:ascii="Cambria" w:eastAsia="MS Mincho" w:hAnsi="Cambria" w:cs="Times New Roman"/>
                <w:noProof/>
                <w:sz w:val="24"/>
                <w:szCs w:val="24"/>
              </w:rPr>
              <w:t xml:space="preserve">   </w:t>
            </w:r>
            <w:r w:rsidR="003B536A" w:rsidRPr="006D5201">
              <w:rPr>
                <w:rFonts w:ascii="Cambria" w:eastAsia="MS Mincho" w:hAnsi="Cambria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14:paraId="04155D44" w14:textId="075E2500" w:rsidR="003B536A" w:rsidRPr="00BB55A2" w:rsidRDefault="000B75FB" w:rsidP="00CD3369">
            <w:pPr>
              <w:tabs>
                <w:tab w:val="left" w:pos="3040"/>
              </w:tabs>
              <w:spacing w:after="0" w:line="240" w:lineRule="auto"/>
              <w:jc w:val="right"/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</w:pPr>
            <w:r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4</w:t>
            </w:r>
            <w:r w:rsidR="00AD76C4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026</w:t>
            </w:r>
            <w:r w:rsidRPr="00BB55A2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3726FE50" w14:textId="77777777" w:rsidR="00CD3369" w:rsidRPr="006D5201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6DF7158E" w14:textId="02800D2C" w:rsidR="00CD3369" w:rsidRPr="006D5201" w:rsidRDefault="003E1B90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sz w:val="24"/>
          <w:szCs w:val="24"/>
        </w:rPr>
        <w:t>Tellija esindaja</w:t>
      </w:r>
      <w:r w:rsidR="00CD3369" w:rsidRPr="006D5201">
        <w:rPr>
          <w:rFonts w:ascii="Cambria" w:eastAsia="MS Mincho" w:hAnsi="Cambria" w:cs="Times New Roman"/>
          <w:sz w:val="24"/>
          <w:szCs w:val="24"/>
        </w:rPr>
        <w:tab/>
      </w:r>
      <w:r w:rsidR="00CD3369" w:rsidRPr="006D5201">
        <w:rPr>
          <w:rFonts w:ascii="Cambria" w:eastAsia="MS Mincho" w:hAnsi="Cambria" w:cs="Times New Roman"/>
          <w:sz w:val="24"/>
          <w:szCs w:val="24"/>
        </w:rPr>
        <w:tab/>
      </w:r>
      <w:r w:rsidR="00CD3369" w:rsidRPr="006D5201">
        <w:rPr>
          <w:rFonts w:ascii="Cambria" w:eastAsia="MS Mincho" w:hAnsi="Cambria" w:cs="Times New Roman"/>
          <w:sz w:val="24"/>
          <w:szCs w:val="24"/>
        </w:rPr>
        <w:tab/>
      </w:r>
      <w:r w:rsidR="00123B9D" w:rsidRPr="006D5201">
        <w:rPr>
          <w:rFonts w:ascii="Cambria" w:eastAsia="MS Mincho" w:hAnsi="Cambria" w:cs="Times New Roman"/>
          <w:sz w:val="24"/>
          <w:szCs w:val="24"/>
        </w:rPr>
        <w:t>Töövõtjate esindaja:</w:t>
      </w:r>
    </w:p>
    <w:p w14:paraId="3B02E844" w14:textId="77777777" w:rsidR="00CD3369" w:rsidRPr="006D5201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6DC3903D" w14:textId="53489844" w:rsidR="001E1958" w:rsidRPr="006D5201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i/>
          <w:sz w:val="24"/>
          <w:szCs w:val="24"/>
        </w:rPr>
      </w:pPr>
      <w:r w:rsidRPr="006D5201">
        <w:rPr>
          <w:rFonts w:ascii="Cambria" w:eastAsia="MS Mincho" w:hAnsi="Cambria" w:cs="Times New Roman"/>
          <w:i/>
          <w:sz w:val="24"/>
          <w:szCs w:val="24"/>
        </w:rPr>
        <w:t>/allkirjastatud digitaalselt/</w:t>
      </w:r>
      <w:r w:rsidR="00CD3369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CD3369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F15126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123B9D" w:rsidRPr="006D5201">
        <w:rPr>
          <w:rFonts w:ascii="Cambria" w:eastAsia="MS Mincho" w:hAnsi="Cambria" w:cs="Times New Roman"/>
          <w:i/>
          <w:iCs/>
          <w:sz w:val="24"/>
          <w:szCs w:val="24"/>
        </w:rPr>
        <w:t>/allkirjastatud digitaalselt/</w:t>
      </w:r>
      <w:r w:rsidR="00CD3369" w:rsidRPr="006D5201">
        <w:rPr>
          <w:rFonts w:ascii="Cambria" w:eastAsia="MS Mincho" w:hAnsi="Cambria" w:cs="Times New Roman"/>
          <w:i/>
          <w:sz w:val="24"/>
          <w:szCs w:val="24"/>
        </w:rPr>
        <w:tab/>
      </w:r>
      <w:r w:rsidR="00CA6526" w:rsidRPr="006D5201">
        <w:rPr>
          <w:rFonts w:ascii="Cambria" w:eastAsia="MS Mincho" w:hAnsi="Cambria" w:cs="Times New Roman"/>
          <w:sz w:val="24"/>
          <w:szCs w:val="24"/>
        </w:rPr>
        <w:tab/>
      </w:r>
      <w:r w:rsidR="00CA6526" w:rsidRPr="006D5201">
        <w:rPr>
          <w:rFonts w:ascii="Cambria" w:eastAsia="MS Mincho" w:hAnsi="Cambria" w:cs="Times New Roman"/>
          <w:sz w:val="24"/>
          <w:szCs w:val="24"/>
        </w:rPr>
        <w:tab/>
      </w:r>
    </w:p>
    <w:p w14:paraId="3DCBECCF" w14:textId="77777777" w:rsidR="00F15126" w:rsidRPr="006D5201" w:rsidRDefault="00F15126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757F7D68" w14:textId="52614785" w:rsidR="003E1B90" w:rsidRPr="006D5201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6D5201">
        <w:rPr>
          <w:rFonts w:ascii="Cambria" w:eastAsia="MS Mincho" w:hAnsi="Cambria" w:cs="Times New Roman"/>
          <w:i/>
          <w:iCs/>
          <w:sz w:val="24"/>
          <w:szCs w:val="24"/>
        </w:rPr>
        <w:t>/ andmed digikonteineril /</w:t>
      </w:r>
      <w:r w:rsidR="001E1958" w:rsidRPr="006D5201">
        <w:rPr>
          <w:rFonts w:ascii="Cambria" w:eastAsia="MS Mincho" w:hAnsi="Cambria" w:cs="Times New Roman"/>
          <w:sz w:val="24"/>
          <w:szCs w:val="24"/>
        </w:rPr>
        <w:tab/>
      </w:r>
      <w:r w:rsidR="001E1958" w:rsidRPr="006D5201">
        <w:rPr>
          <w:rFonts w:ascii="Cambria" w:eastAsia="MS Mincho" w:hAnsi="Cambria" w:cs="Times New Roman"/>
          <w:sz w:val="24"/>
          <w:szCs w:val="24"/>
        </w:rPr>
        <w:tab/>
      </w:r>
      <w:r w:rsidR="00F15126" w:rsidRPr="006D5201">
        <w:rPr>
          <w:rFonts w:ascii="Cambria" w:eastAsia="MS Mincho" w:hAnsi="Cambria" w:cs="Times New Roman"/>
          <w:sz w:val="24"/>
          <w:szCs w:val="24"/>
        </w:rPr>
        <w:tab/>
      </w:r>
      <w:r w:rsidR="00571B91" w:rsidRPr="006D5201">
        <w:rPr>
          <w:rFonts w:ascii="Cambria" w:eastAsia="MS Mincho" w:hAnsi="Cambria" w:cs="Times New Roman"/>
          <w:sz w:val="24"/>
          <w:szCs w:val="24"/>
        </w:rPr>
        <w:t>Sulev Nurme</w:t>
      </w:r>
    </w:p>
    <w:p w14:paraId="55DB5DE1" w14:textId="77777777" w:rsidR="003E1B90" w:rsidRPr="006D5201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264D3C5C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14E3FDCE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6E15B5B7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40E6B18B" w14:textId="25E8E2C1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</w:t>
      </w:r>
      <w:r>
        <w:rPr>
          <w:rFonts w:ascii="Cambria" w:eastAsia="MS Mincho" w:hAnsi="Cambria" w:cs="Times New Roman"/>
        </w:rPr>
        <w:tab/>
      </w:r>
    </w:p>
    <w:p w14:paraId="4914F9A4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18A16825" w14:textId="6EA196EF" w:rsidR="003E1B90" w:rsidRP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i/>
          <w:iCs/>
        </w:rPr>
      </w:pPr>
      <w:r>
        <w:rPr>
          <w:rFonts w:ascii="Cambria" w:eastAsia="MS Mincho" w:hAnsi="Cambria" w:cs="Times New Roman"/>
          <w:i/>
          <w:iCs/>
        </w:rPr>
        <w:tab/>
      </w:r>
      <w:r>
        <w:rPr>
          <w:rFonts w:ascii="Cambria" w:eastAsia="MS Mincho" w:hAnsi="Cambria" w:cs="Times New Roman"/>
          <w:i/>
          <w:iCs/>
        </w:rPr>
        <w:tab/>
      </w:r>
      <w:r>
        <w:rPr>
          <w:rFonts w:ascii="Cambria" w:eastAsia="MS Mincho" w:hAnsi="Cambria" w:cs="Times New Roman"/>
          <w:i/>
          <w:iCs/>
        </w:rPr>
        <w:tab/>
      </w:r>
    </w:p>
    <w:p w14:paraId="3E8FD6A8" w14:textId="77777777" w:rsidR="003E1B90" w:rsidRDefault="003E1B90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02816648" w14:textId="0DE5770A" w:rsidR="00C62A43" w:rsidRPr="00814F68" w:rsidRDefault="003E1B90" w:rsidP="00203261">
      <w:pPr>
        <w:tabs>
          <w:tab w:val="left" w:pos="304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</w:p>
    <w:sectPr w:rsidR="00C62A43" w:rsidRPr="00814F68" w:rsidSect="0088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5"/>
    <w:rsid w:val="0003272D"/>
    <w:rsid w:val="000508C0"/>
    <w:rsid w:val="000B5C1C"/>
    <w:rsid w:val="000B75FB"/>
    <w:rsid w:val="000C3B06"/>
    <w:rsid w:val="000C6605"/>
    <w:rsid w:val="000D2ED6"/>
    <w:rsid w:val="000D5EC4"/>
    <w:rsid w:val="000D7CA0"/>
    <w:rsid w:val="000E2A23"/>
    <w:rsid w:val="0010428E"/>
    <w:rsid w:val="0011275B"/>
    <w:rsid w:val="00123B9D"/>
    <w:rsid w:val="00126EC9"/>
    <w:rsid w:val="00130C91"/>
    <w:rsid w:val="001526E8"/>
    <w:rsid w:val="001A0210"/>
    <w:rsid w:val="001B02AB"/>
    <w:rsid w:val="001B4254"/>
    <w:rsid w:val="001D0443"/>
    <w:rsid w:val="001D0D4F"/>
    <w:rsid w:val="001D2A8C"/>
    <w:rsid w:val="001E1958"/>
    <w:rsid w:val="001E1F99"/>
    <w:rsid w:val="001E2BCC"/>
    <w:rsid w:val="001F0C3C"/>
    <w:rsid w:val="001F232C"/>
    <w:rsid w:val="00203261"/>
    <w:rsid w:val="0020401D"/>
    <w:rsid w:val="002069EF"/>
    <w:rsid w:val="00223DC0"/>
    <w:rsid w:val="00226A8A"/>
    <w:rsid w:val="00237958"/>
    <w:rsid w:val="002800F7"/>
    <w:rsid w:val="00281B93"/>
    <w:rsid w:val="00285C94"/>
    <w:rsid w:val="00334C2D"/>
    <w:rsid w:val="00335D67"/>
    <w:rsid w:val="0035009F"/>
    <w:rsid w:val="00391EC5"/>
    <w:rsid w:val="003B536A"/>
    <w:rsid w:val="003D1BCE"/>
    <w:rsid w:val="003E1B90"/>
    <w:rsid w:val="003E6D72"/>
    <w:rsid w:val="003F335E"/>
    <w:rsid w:val="003F67A3"/>
    <w:rsid w:val="004133C9"/>
    <w:rsid w:val="00444EB0"/>
    <w:rsid w:val="00465517"/>
    <w:rsid w:val="004706ED"/>
    <w:rsid w:val="00474519"/>
    <w:rsid w:val="0048107B"/>
    <w:rsid w:val="004A2B56"/>
    <w:rsid w:val="004E31B5"/>
    <w:rsid w:val="004F5758"/>
    <w:rsid w:val="00517C34"/>
    <w:rsid w:val="005236EA"/>
    <w:rsid w:val="00526942"/>
    <w:rsid w:val="00564AE9"/>
    <w:rsid w:val="00571B91"/>
    <w:rsid w:val="00580B95"/>
    <w:rsid w:val="00584111"/>
    <w:rsid w:val="005B5B49"/>
    <w:rsid w:val="005C3213"/>
    <w:rsid w:val="005D1547"/>
    <w:rsid w:val="005E6D1E"/>
    <w:rsid w:val="005F3E48"/>
    <w:rsid w:val="005F6174"/>
    <w:rsid w:val="0064747E"/>
    <w:rsid w:val="006725C1"/>
    <w:rsid w:val="00682489"/>
    <w:rsid w:val="0069717B"/>
    <w:rsid w:val="006A7D09"/>
    <w:rsid w:val="006D5201"/>
    <w:rsid w:val="006F1756"/>
    <w:rsid w:val="006F3CFD"/>
    <w:rsid w:val="00713B03"/>
    <w:rsid w:val="00742054"/>
    <w:rsid w:val="0074258D"/>
    <w:rsid w:val="007475AD"/>
    <w:rsid w:val="00757B54"/>
    <w:rsid w:val="0076151D"/>
    <w:rsid w:val="00762215"/>
    <w:rsid w:val="00764A6B"/>
    <w:rsid w:val="007722F2"/>
    <w:rsid w:val="00793406"/>
    <w:rsid w:val="007C2A04"/>
    <w:rsid w:val="007D16B9"/>
    <w:rsid w:val="007E6CFC"/>
    <w:rsid w:val="007E775A"/>
    <w:rsid w:val="00800D69"/>
    <w:rsid w:val="00814F68"/>
    <w:rsid w:val="0081573C"/>
    <w:rsid w:val="00820AE7"/>
    <w:rsid w:val="00823447"/>
    <w:rsid w:val="00830DB1"/>
    <w:rsid w:val="00855C5E"/>
    <w:rsid w:val="0087358F"/>
    <w:rsid w:val="00883AEA"/>
    <w:rsid w:val="008B3301"/>
    <w:rsid w:val="008C0263"/>
    <w:rsid w:val="008C34C5"/>
    <w:rsid w:val="008C7B16"/>
    <w:rsid w:val="008E6192"/>
    <w:rsid w:val="008F74AB"/>
    <w:rsid w:val="009445CB"/>
    <w:rsid w:val="00945635"/>
    <w:rsid w:val="00974631"/>
    <w:rsid w:val="00982D01"/>
    <w:rsid w:val="009A4E6F"/>
    <w:rsid w:val="009C76B3"/>
    <w:rsid w:val="009D0198"/>
    <w:rsid w:val="009D48A6"/>
    <w:rsid w:val="009F4F01"/>
    <w:rsid w:val="00A3744D"/>
    <w:rsid w:val="00A91E76"/>
    <w:rsid w:val="00AA700B"/>
    <w:rsid w:val="00AB23B9"/>
    <w:rsid w:val="00AD76C4"/>
    <w:rsid w:val="00AE43C8"/>
    <w:rsid w:val="00B02ACA"/>
    <w:rsid w:val="00B22D91"/>
    <w:rsid w:val="00B327F0"/>
    <w:rsid w:val="00B45A71"/>
    <w:rsid w:val="00B63B29"/>
    <w:rsid w:val="00B74A85"/>
    <w:rsid w:val="00B90C4E"/>
    <w:rsid w:val="00B97BD6"/>
    <w:rsid w:val="00BB55A2"/>
    <w:rsid w:val="00BF07FF"/>
    <w:rsid w:val="00C074FB"/>
    <w:rsid w:val="00C2435B"/>
    <w:rsid w:val="00C27FCB"/>
    <w:rsid w:val="00C301AB"/>
    <w:rsid w:val="00C47A4D"/>
    <w:rsid w:val="00C530CD"/>
    <w:rsid w:val="00C53E4A"/>
    <w:rsid w:val="00C567E5"/>
    <w:rsid w:val="00C62A43"/>
    <w:rsid w:val="00C6479D"/>
    <w:rsid w:val="00CA22BA"/>
    <w:rsid w:val="00CA6526"/>
    <w:rsid w:val="00CA6AF4"/>
    <w:rsid w:val="00CB7043"/>
    <w:rsid w:val="00CC1941"/>
    <w:rsid w:val="00CC1F28"/>
    <w:rsid w:val="00CC415E"/>
    <w:rsid w:val="00CC4A87"/>
    <w:rsid w:val="00CD3369"/>
    <w:rsid w:val="00CE46C4"/>
    <w:rsid w:val="00D15AED"/>
    <w:rsid w:val="00D35A78"/>
    <w:rsid w:val="00D3745E"/>
    <w:rsid w:val="00D47771"/>
    <w:rsid w:val="00D53961"/>
    <w:rsid w:val="00D7332A"/>
    <w:rsid w:val="00DA03D1"/>
    <w:rsid w:val="00DA7EBE"/>
    <w:rsid w:val="00DD09DB"/>
    <w:rsid w:val="00DD0BB3"/>
    <w:rsid w:val="00DD1FA2"/>
    <w:rsid w:val="00E069AB"/>
    <w:rsid w:val="00E11B5F"/>
    <w:rsid w:val="00E21259"/>
    <w:rsid w:val="00E21552"/>
    <w:rsid w:val="00E43F61"/>
    <w:rsid w:val="00E96A86"/>
    <w:rsid w:val="00EC0AF4"/>
    <w:rsid w:val="00ED344E"/>
    <w:rsid w:val="00ED3C9D"/>
    <w:rsid w:val="00EF150F"/>
    <w:rsid w:val="00EF7651"/>
    <w:rsid w:val="00F04634"/>
    <w:rsid w:val="00F15126"/>
    <w:rsid w:val="00F15896"/>
    <w:rsid w:val="00F56852"/>
    <w:rsid w:val="00F75C93"/>
    <w:rsid w:val="00F84D7D"/>
    <w:rsid w:val="00FB7F72"/>
    <w:rsid w:val="00FC3D72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AF53"/>
  <w15:docId w15:val="{680805BF-5A48-45C5-A652-B30573A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80B95"/>
    <w:rPr>
      <w:color w:val="0000FF" w:themeColor="hyperlink"/>
      <w:u w:val="single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1F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1F232C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EC0AF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0AF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0AF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0AF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0AF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FDFFFC1834D4A807FCD62A846BC1E" ma:contentTypeVersion="13" ma:contentTypeDescription="Loo uus dokument" ma:contentTypeScope="" ma:versionID="d01db3b80273bd4bae274b2230240b5f">
  <xsd:schema xmlns:xsd="http://www.w3.org/2001/XMLSchema" xmlns:xs="http://www.w3.org/2001/XMLSchema" xmlns:p="http://schemas.microsoft.com/office/2006/metadata/properties" xmlns:ns2="5418d5a7-1105-4687-9c97-afa9223fb8f0" xmlns:ns3="27d02174-2f60-41a2-96f4-2fbf73ef3eab" targetNamespace="http://schemas.microsoft.com/office/2006/metadata/properties" ma:root="true" ma:fieldsID="4ab012481d8be2eb80f20c2ab2f9a31f" ns2:_="" ns3:_="">
    <xsd:import namespace="5418d5a7-1105-4687-9c97-afa9223fb8f0"/>
    <xsd:import namespace="27d02174-2f60-41a2-96f4-2fbf73ef3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a7-1105-4687-9c97-afa9223f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c7331190-df1b-4f01-8bd8-97153930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2174-2f60-41a2-96f4-2fbf73ef3e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445135-7d72-46e1-ac9c-7ba454a2f085}" ma:internalName="TaxCatchAll" ma:showField="CatchAllData" ma:web="27d02174-2f60-41a2-96f4-2fbf73ef3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2174-2f60-41a2-96f4-2fbf73ef3eab" xsi:nil="true"/>
    <lcf76f155ced4ddcb4097134ff3c332f xmlns="5418d5a7-1105-4687-9c97-afa9223fb8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B37EC0-B6E1-478D-B46E-C42CE84F1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A3C10-9AF7-4EB9-9EB0-BEFE04CEE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8d5a7-1105-4687-9c97-afa9223fb8f0"/>
    <ds:schemaRef ds:uri="27d02174-2f60-41a2-96f4-2fbf73ef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EDEFA-245F-488F-AFBE-A987E1550481}">
  <ds:schemaRefs>
    <ds:schemaRef ds:uri="http://schemas.microsoft.com/office/2006/metadata/properties"/>
    <ds:schemaRef ds:uri="http://schemas.microsoft.com/office/infopath/2007/PartnerControls"/>
    <ds:schemaRef ds:uri="27d02174-2f60-41a2-96f4-2fbf73ef3eab"/>
    <ds:schemaRef ds:uri="5418d5a7-1105-4687-9c97-afa9223fb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Janika Lill</dc:creator>
  <cp:lastModifiedBy>Malle Oras</cp:lastModifiedBy>
  <cp:revision>2</cp:revision>
  <cp:lastPrinted>2022-01-24T10:52:00Z</cp:lastPrinted>
  <dcterms:created xsi:type="dcterms:W3CDTF">2024-12-20T12:24:00Z</dcterms:created>
  <dcterms:modified xsi:type="dcterms:W3CDTF">2024-12-20T12:24:00Z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0x010100B40FDFFFC1834D4A807FCD62A846BC1E</vt:lpwstr>
  </property>
  <property fmtid="{D5CDD505-2E9C-101B-9397-08002B2CF9AE}" pid="3" name="MediaServiceImageTags">
    <vt:lpwstr/>
  </property>
</Properties>
</file>